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A32DA1" w:rsidRPr="00CA3F11" w:rsidRDefault="00A32DA1">
      <w:pPr>
        <w:pStyle w:val="1"/>
        <w:rPr>
          <w:color w:val="auto"/>
        </w:rPr>
      </w:pPr>
      <w:r w:rsidRPr="00CA3F11">
        <w:rPr>
          <w:color w:val="auto"/>
        </w:rPr>
        <w:fldChar w:fldCharType="begin"/>
      </w:r>
      <w:r w:rsidRPr="00CA3F11">
        <w:rPr>
          <w:color w:val="auto"/>
        </w:rPr>
        <w:instrText>HYPERLINK "http://mobileonline.garant.ru/document?id=70410942&amp;sub=0"</w:instrText>
      </w:r>
      <w:r w:rsidR="00246395" w:rsidRPr="00CA3F11">
        <w:rPr>
          <w:color w:val="auto"/>
        </w:rPr>
      </w:r>
      <w:r w:rsidRPr="00CA3F11">
        <w:rPr>
          <w:color w:val="auto"/>
        </w:rPr>
        <w:fldChar w:fldCharType="separate"/>
      </w:r>
      <w:r w:rsidRPr="00CA3F11">
        <w:rPr>
          <w:rStyle w:val="a4"/>
          <w:rFonts w:cs="Times New Roman CYR"/>
          <w:bCs w:val="0"/>
          <w:color w:val="auto"/>
        </w:rPr>
        <w:t>Распоряжение Департамента здравоохранения г. Москвы от 16 октября 2013 г. N 1153-р</w:t>
      </w:r>
      <w:r w:rsidRPr="00CA3F11">
        <w:rPr>
          <w:rStyle w:val="a4"/>
          <w:rFonts w:cs="Times New Roman CYR"/>
          <w:bCs w:val="0"/>
          <w:color w:val="auto"/>
        </w:rPr>
        <w:br/>
        <w:t>"О дополнительных мерах по информированию жителей города Москвы об организации и порядке оказания высокотехнологичной медицинской помощи"</w:t>
      </w:r>
      <w:r w:rsidRPr="00CA3F11">
        <w:rPr>
          <w:color w:val="auto"/>
        </w:rPr>
        <w:fldChar w:fldCharType="end"/>
      </w:r>
      <w:bookmarkEnd w:id="0"/>
    </w:p>
    <w:p w:rsidR="00A32DA1" w:rsidRPr="00246395" w:rsidRDefault="00A32DA1"/>
    <w:p w:rsidR="00A32DA1" w:rsidRPr="00246395" w:rsidRDefault="00A32DA1">
      <w:r w:rsidRPr="00246395">
        <w:t>В целях дальнейшего совершенствования организаций оказания высокотехнологичной медицинской помощи (далее - ВМП) и повышения информированности населения города Москвы о порядке ее получения</w:t>
      </w:r>
    </w:p>
    <w:p w:rsidR="00A32DA1" w:rsidRPr="00246395" w:rsidRDefault="00A32DA1">
      <w:bookmarkStart w:id="1" w:name="sub_1"/>
      <w:r w:rsidRPr="00246395">
        <w:t>1. Руководителям медицинских организаций государственной системы здравоохранения города Москвы обеспечить информирование населения города Москвы о порядке оказания высокотехнологичной медицинской помощи, а также перечне профилей и видов ВМП путем размещения подробной информации на всех видах носителей, в том числе официальном сайте вверенного учреждения.</w:t>
      </w:r>
    </w:p>
    <w:p w:rsidR="00A32DA1" w:rsidRPr="00246395" w:rsidRDefault="00A32DA1">
      <w:bookmarkStart w:id="2" w:name="sub_2"/>
      <w:bookmarkEnd w:id="1"/>
      <w:r w:rsidRPr="00246395">
        <w:t>2. Генеральному директору Государственного бюджетного учреждения города Москвы "Информационно-аналитический центр Департамента здравоохранения города Москвы" Е.Н. Сучковой информационную справку об организации и порядке оказания высокотехнологичной медицинской помощи жителям города Москвы (</w:t>
      </w:r>
      <w:hyperlink w:anchor="sub_1000" w:history="1">
        <w:r w:rsidRPr="00246395">
          <w:rPr>
            <w:rStyle w:val="a4"/>
            <w:rFonts w:cs="Times New Roman CYR"/>
            <w:color w:val="auto"/>
          </w:rPr>
          <w:t>приложение</w:t>
        </w:r>
      </w:hyperlink>
      <w:r w:rsidRPr="00246395">
        <w:t xml:space="preserve"> к настоящему распоряжению) разместить на официальном сайте Департамента здравоохранения города Москвы.</w:t>
      </w:r>
    </w:p>
    <w:p w:rsidR="00A32DA1" w:rsidRPr="00246395" w:rsidRDefault="00A32DA1">
      <w:bookmarkStart w:id="3" w:name="sub_3"/>
      <w:bookmarkEnd w:id="2"/>
      <w:r w:rsidRPr="00246395">
        <w:t>3. Директору Государственного казенного учреждения здравоохранения города Москвы "Научно-практический центр экстренной медицинской помощи Департамента здравоохранения города Москвы" С.А. Федотову, заведующему сектором отдела руководителя Департамента здравоохранения города Москвы Управления делами и координации деятельности Департамента здравоохранения города Москвы В.В. Егорову вменить в обязанности сотрудников службы линейного контроля проверку наличия информации об организации и порядке оказания высокотехнологичной медицинской помощи жителям города Москвы в медицинских организациях государственной системы здравоохранения города Москвы.</w:t>
      </w:r>
    </w:p>
    <w:p w:rsidR="00A32DA1" w:rsidRPr="00246395" w:rsidRDefault="00A32DA1">
      <w:bookmarkStart w:id="4" w:name="sub_4"/>
      <w:bookmarkEnd w:id="3"/>
      <w:r w:rsidRPr="00246395">
        <w:t>4. Контроль за исполнением настоящего приказа возложить на заместителя руководителя Департамента здравоохранения города Москвы А.И. Хрипуна.</w:t>
      </w:r>
    </w:p>
    <w:bookmarkEnd w:id="4"/>
    <w:p w:rsidR="00A32DA1" w:rsidRPr="00246395" w:rsidRDefault="00A32DA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246395" w:rsidRPr="00246395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A32DA1" w:rsidRPr="00246395" w:rsidRDefault="00A32DA1">
            <w:pPr>
              <w:pStyle w:val="a6"/>
            </w:pPr>
            <w:r w:rsidRPr="00246395">
              <w:t>Министр Правительства Москвы,</w:t>
            </w:r>
            <w:r w:rsidRPr="00246395">
              <w:br/>
              <w:t>руководитель</w:t>
            </w:r>
            <w:r w:rsidRPr="00246395">
              <w:br/>
              <w:t>Департамента здравоохранения</w:t>
            </w:r>
            <w:r w:rsidRPr="00246395">
              <w:br/>
              <w:t>города Москвы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A32DA1" w:rsidRPr="00246395" w:rsidRDefault="00A32DA1">
            <w:pPr>
              <w:pStyle w:val="a5"/>
              <w:jc w:val="right"/>
            </w:pPr>
            <w:r w:rsidRPr="00246395">
              <w:t>Г.Н. Голухов</w:t>
            </w:r>
          </w:p>
        </w:tc>
      </w:tr>
    </w:tbl>
    <w:p w:rsidR="00A32DA1" w:rsidRPr="00246395" w:rsidRDefault="00A32DA1"/>
    <w:p w:rsidR="00A32DA1" w:rsidRPr="00246395" w:rsidRDefault="00A32DA1">
      <w:pPr>
        <w:ind w:firstLine="698"/>
        <w:jc w:val="right"/>
      </w:pPr>
      <w:bookmarkStart w:id="5" w:name="sub_1000"/>
      <w:r w:rsidRPr="00246395">
        <w:rPr>
          <w:rStyle w:val="a3"/>
          <w:bCs/>
          <w:color w:val="auto"/>
        </w:rPr>
        <w:t>Приложение</w:t>
      </w:r>
      <w:r w:rsidRPr="00246395">
        <w:rPr>
          <w:rStyle w:val="a3"/>
          <w:bCs/>
          <w:color w:val="auto"/>
        </w:rPr>
        <w:br/>
        <w:t xml:space="preserve">к </w:t>
      </w:r>
      <w:hyperlink w:anchor="sub_0" w:history="1">
        <w:r w:rsidRPr="00246395">
          <w:rPr>
            <w:rStyle w:val="a4"/>
            <w:rFonts w:cs="Times New Roman CYR"/>
            <w:color w:val="auto"/>
          </w:rPr>
          <w:t>распоряжению</w:t>
        </w:r>
      </w:hyperlink>
      <w:r w:rsidRPr="00246395">
        <w:rPr>
          <w:rStyle w:val="a3"/>
          <w:bCs/>
          <w:color w:val="auto"/>
        </w:rPr>
        <w:t xml:space="preserve"> Департамента</w:t>
      </w:r>
      <w:r w:rsidRPr="00246395">
        <w:rPr>
          <w:rStyle w:val="a3"/>
          <w:bCs/>
          <w:color w:val="auto"/>
        </w:rPr>
        <w:br/>
        <w:t>здравоохранения г. Москвы</w:t>
      </w:r>
      <w:r w:rsidRPr="00246395">
        <w:rPr>
          <w:rStyle w:val="a3"/>
          <w:bCs/>
          <w:color w:val="auto"/>
        </w:rPr>
        <w:br/>
        <w:t>от 16 октября 2013 г. N 1153-р</w:t>
      </w:r>
    </w:p>
    <w:bookmarkEnd w:id="5"/>
    <w:p w:rsidR="00A32DA1" w:rsidRPr="00246395" w:rsidRDefault="00A32DA1"/>
    <w:p w:rsidR="00A32DA1" w:rsidRPr="00246395" w:rsidRDefault="00A32DA1">
      <w:pPr>
        <w:pStyle w:val="1"/>
        <w:rPr>
          <w:color w:val="auto"/>
        </w:rPr>
      </w:pPr>
      <w:r w:rsidRPr="00246395">
        <w:rPr>
          <w:color w:val="auto"/>
        </w:rPr>
        <w:t>Информационная справка</w:t>
      </w:r>
      <w:r w:rsidRPr="00246395">
        <w:rPr>
          <w:color w:val="auto"/>
        </w:rPr>
        <w:br/>
        <w:t>об организации и порядке оказания высокотехнологичной медицинской помощи жителям города Москвы</w:t>
      </w:r>
    </w:p>
    <w:p w:rsidR="00A32DA1" w:rsidRPr="00246395" w:rsidRDefault="00A32DA1"/>
    <w:p w:rsidR="00A32DA1" w:rsidRPr="00246395" w:rsidRDefault="00A32DA1">
      <w:r w:rsidRPr="00246395">
        <w:t>Высокотехнологичная медицинская помощь (далее - ВМП)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A32DA1" w:rsidRPr="00246395" w:rsidRDefault="00A32DA1">
      <w:r w:rsidRPr="00246395">
        <w:lastRenderedPageBreak/>
        <w:t xml:space="preserve">Организация и порядок оказания ВМП жителям г. Москвы определены </w:t>
      </w:r>
      <w:hyperlink r:id="rId5" w:history="1">
        <w:r w:rsidRPr="00246395">
          <w:rPr>
            <w:rStyle w:val="a4"/>
            <w:rFonts w:cs="Times New Roman CYR"/>
            <w:color w:val="auto"/>
          </w:rPr>
          <w:t>приказом</w:t>
        </w:r>
      </w:hyperlink>
      <w:r w:rsidRPr="00246395">
        <w:t xml:space="preserve"> Минздравсоцразвития РФ от 28 декабря 2011 г. N 1689н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системы".</w:t>
      </w:r>
    </w:p>
    <w:p w:rsidR="00A32DA1" w:rsidRPr="00246395" w:rsidRDefault="00A32DA1">
      <w:hyperlink r:id="rId6" w:history="1">
        <w:r w:rsidRPr="00246395">
          <w:rPr>
            <w:rStyle w:val="a4"/>
            <w:rFonts w:cs="Times New Roman CYR"/>
            <w:color w:val="auto"/>
          </w:rPr>
          <w:t>Перечень</w:t>
        </w:r>
      </w:hyperlink>
      <w:r w:rsidRPr="00246395">
        <w:t xml:space="preserve"> профилей и видов ВМП определены </w:t>
      </w:r>
      <w:hyperlink r:id="rId7" w:history="1">
        <w:r w:rsidRPr="00246395">
          <w:rPr>
            <w:rStyle w:val="a4"/>
            <w:rFonts w:cs="Times New Roman CYR"/>
            <w:color w:val="auto"/>
          </w:rPr>
          <w:t>приказом</w:t>
        </w:r>
      </w:hyperlink>
      <w:r w:rsidRPr="00246395">
        <w:t xml:space="preserve"> Минздравсоцразвития РФ от 29 декабря 2012 г. N 1629н "Об утверждении перечня видов высокотехнологичной медицинской помощи" (до 31 декабря 2013 г.). С 01 января 2014 г. вступает в силу </w:t>
      </w:r>
      <w:hyperlink r:id="rId8" w:history="1">
        <w:r w:rsidRPr="00246395">
          <w:rPr>
            <w:rStyle w:val="a4"/>
            <w:rFonts w:cs="Times New Roman CYR"/>
            <w:color w:val="auto"/>
          </w:rPr>
          <w:t>приказ</w:t>
        </w:r>
      </w:hyperlink>
      <w:r w:rsidRPr="00246395">
        <w:t xml:space="preserve"> Министерства здравоохранения Российской Федерации от 12 августа 2013 года N 565н "Об утверждении перечня видов высокотехнологичной медицинской помощи".</w:t>
      </w:r>
    </w:p>
    <w:p w:rsidR="00A32DA1" w:rsidRPr="00246395" w:rsidRDefault="00A32DA1">
      <w:r w:rsidRPr="00246395">
        <w:t>Жители г. Москвы ВМП могут получить в медицинских организациях государственной системы здравоохранения города Москвы, а также в федеральных медицинских организациях, подведомственных Министерству здравоохранения Российской Федерации, Российской академии медицинских наук и Федерального медико-биологического агентства.</w:t>
      </w:r>
    </w:p>
    <w:p w:rsidR="00A32DA1" w:rsidRPr="00246395" w:rsidRDefault="00A32DA1">
      <w:r w:rsidRPr="00246395">
        <w:t xml:space="preserve">В настоящее время в 36 городских стационарах оказывается более 80 видов высокотехнологичной медицинской помощи по всем 20 профилям ВМП, установленным </w:t>
      </w:r>
      <w:hyperlink r:id="rId9" w:history="1">
        <w:r w:rsidRPr="00246395">
          <w:rPr>
            <w:rStyle w:val="a4"/>
            <w:rFonts w:cs="Times New Roman CYR"/>
            <w:color w:val="auto"/>
          </w:rPr>
          <w:t>приказом</w:t>
        </w:r>
      </w:hyperlink>
      <w:r w:rsidRPr="00246395">
        <w:t xml:space="preserve"> Минздрава России от 29 декабря 2012 г. N 1629н "Об утверждении перечня видов высокотехнологичной медицинской помощи". В соответствии с указанным приказом в медицинских организациях государственной системы здравоохранения города Москвы ежегодно выполняется более 58 000 высокотехнологичных лечебно-диагностических вмешательств.</w:t>
      </w:r>
    </w:p>
    <w:p w:rsidR="00A32DA1" w:rsidRPr="00246395" w:rsidRDefault="00A32DA1">
      <w:r w:rsidRPr="00246395">
        <w:t>Так, ежегодно в городских стационарах выполняется более 5 560 высокотехнологичных микрохирургических, комбинированных и реконструктивно-пластических операций на органах грудной и брюшной полостей, около 10 500 коронароангиографий, 5 000 стентирований коронарных сосудов и 6 800 баллонных ангиопластик, 290 операций по коррекции врожденных и приобретенных пороков сердца, хирургическое лечение нарушений ритма сердца путем имплантации электрокардиостимуляторов (более 2 750 операций). В ряде городских стационаров, имеющих в своем составе травматологические и ортопедические отделения, проводится более 3,5 тыс. операций по эндопротезированию крупных суставов.</w:t>
      </w:r>
    </w:p>
    <w:p w:rsidR="00A32DA1" w:rsidRPr="00246395" w:rsidRDefault="00A32DA1">
      <w:r w:rsidRPr="00246395">
        <w:t>В 2012 г. в медицинских организациях государственной системы здравоохранения города Москвы проведено 142 трансплантации почки, 35 трансплантаций печени, 11 трансплантаций донорского сердца, 5 трансплантаций легкого, 9 пересадок поджелудочной железы и 12-перстной кишки.</w:t>
      </w:r>
    </w:p>
    <w:p w:rsidR="00A32DA1" w:rsidRPr="00246395" w:rsidRDefault="00A32DA1"/>
    <w:p w:rsidR="00A32DA1" w:rsidRPr="00246395" w:rsidRDefault="00A32DA1">
      <w:pPr>
        <w:pStyle w:val="1"/>
        <w:rPr>
          <w:color w:val="auto"/>
        </w:rPr>
      </w:pPr>
      <w:bookmarkStart w:id="6" w:name="sub_5"/>
      <w:r w:rsidRPr="00246395">
        <w:rPr>
          <w:color w:val="auto"/>
        </w:rPr>
        <w:t>Перечень</w:t>
      </w:r>
      <w:r w:rsidRPr="00246395">
        <w:rPr>
          <w:color w:val="auto"/>
        </w:rPr>
        <w:br/>
        <w:t>медицинских организаций государственной системы здравоохранения города Москвы, в которых оказывается высокотехнологичная медицинская помощь</w:t>
      </w:r>
    </w:p>
    <w:bookmarkEnd w:id="6"/>
    <w:p w:rsidR="00A32DA1" w:rsidRPr="00246395" w:rsidRDefault="00A32D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220"/>
        <w:gridCol w:w="6300"/>
      </w:tblGrid>
      <w:tr w:rsidR="00246395" w:rsidRPr="0024639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  <w:jc w:val="center"/>
            </w:pPr>
            <w:r w:rsidRPr="00246395">
              <w:t>NN 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  <w:jc w:val="center"/>
            </w:pPr>
            <w:r w:rsidRPr="00246395">
              <w:t>Профиль высокотехнологичной медицинской помощи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A1" w:rsidRPr="00246395" w:rsidRDefault="00A32DA1">
            <w:pPr>
              <w:pStyle w:val="a5"/>
              <w:jc w:val="center"/>
            </w:pPr>
            <w:r w:rsidRPr="00246395">
              <w:t>Наименование медицинских организаций государственной системы здравоохранения города Москвы</w:t>
            </w:r>
          </w:p>
        </w:tc>
      </w:tr>
      <w:tr w:rsidR="00246395" w:rsidRPr="0024639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  <w:jc w:val="center"/>
            </w:pPr>
            <w:r w:rsidRPr="00246395"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Абдоминальная хирургия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ГБУЗ города Москвы "НИИ СП имени Н.В. Склифосовского ДЗМ", ГБУЗ города Москвы "Московский клинический научно-практический центр ДЗМ"</w:t>
            </w:r>
            <w:hyperlink w:anchor="sub_1111" w:history="1">
              <w:r w:rsidRPr="00246395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Pr="00246395">
              <w:t>, ГБУЗ города Москвы "ГКБ имени С.П. Боткина ДЗМ", ГБУЗ города Москвы "ГКБ N 1 имени Н.И. Пирогова ДЗМ"</w:t>
            </w:r>
            <w:hyperlink w:anchor="sub_1111" w:history="1">
              <w:r w:rsidRPr="00246395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Pr="00246395">
              <w:t xml:space="preserve">, ГБУЗ города Москвы "ГКБ N 7 ДЗМ", ГБУЗ города Москвы "ГКБ N 12 ДЗМ", ГБУЗ города Москвы "ГКБ N 24 ДЗМ", ГБУЗ города Москвы "ГКБ N 31 </w:t>
            </w:r>
            <w:r w:rsidRPr="00246395">
              <w:lastRenderedPageBreak/>
              <w:t>ДЗМ"</w:t>
            </w:r>
            <w:hyperlink w:anchor="sub_1111" w:history="1">
              <w:r w:rsidRPr="00246395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Pr="00246395">
              <w:t>, ГБУЗ города Москвы "ГКБ N 50 ДЗМ"</w:t>
            </w:r>
            <w:hyperlink w:anchor="sub_1111" w:history="1">
              <w:r w:rsidRPr="00246395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Pr="00246395">
              <w:t>, ГБУЗ города Москвы "ГКБ N 64 ДЗМ", ГБУЗ города Москвы "ГКБ N 67 ДЗМ", ГБУЗ города Москвы "ГКБ N 79 ДЗМ", ГБУЗ города Москвы "ГВВ N 3 ДЗМ", ГБУЗ города Москвы "ДГКБ N 13 имени Н.Ф. Филатова ДЗМ"</w:t>
            </w:r>
          </w:p>
        </w:tc>
      </w:tr>
      <w:tr w:rsidR="00246395" w:rsidRPr="0024639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  <w:jc w:val="center"/>
            </w:pPr>
            <w:r w:rsidRPr="00246395">
              <w:lastRenderedPageBreak/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Акушерство и гинекология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ГБУЗ города Москвы "Центр планирования семьи и репродукции ДЗМ", ГБУЗ города Москвы "ГКБ имени С.П. Боткина ДЗМ", ГБУЗ города Москвы "ГКБ N 1 имени Н.И. Пирогова ДЗМ"</w:t>
            </w:r>
            <w:hyperlink w:anchor="sub_1111" w:history="1">
              <w:r w:rsidRPr="00246395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Pr="00246395">
              <w:t>, ГБУЗ города Москвы "ГКБ N 12 ДЗМ", ГБУЗ города Москвы "ГКБ N 31 ДЗМ"</w:t>
            </w:r>
            <w:hyperlink w:anchor="sub_1111" w:history="1">
              <w:r w:rsidRPr="00246395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Pr="00246395">
              <w:t>, ГБУЗ города Москвы "ГКБ N 50 ДЗМ"</w:t>
            </w:r>
            <w:hyperlink w:anchor="sub_1111" w:history="1">
              <w:r w:rsidRPr="00246395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Pr="00246395">
              <w:t>, ГБУЗ города Москвы "ГКБ N 64 ДЗМ", ГБУЗ города Москвы "ГКБ N 79 ДЗМ", ГБУЗ города Москвы "Родильный дом N 17 ДЗМ"</w:t>
            </w:r>
          </w:p>
        </w:tc>
      </w:tr>
      <w:tr w:rsidR="00246395" w:rsidRPr="0024639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  <w:jc w:val="center"/>
            </w:pPr>
            <w:r w:rsidRPr="00246395"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Гастроэнтерология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ГБУЗ города Москвы "Московский клинический научно-практический центр ДЗМ", ГБУЗ города Москвы "ГКБ имени С.П. Боткина ДЗМ", ГБУЗ города Москвы "ГКБ N 24"</w:t>
            </w:r>
          </w:p>
        </w:tc>
      </w:tr>
      <w:tr w:rsidR="00246395" w:rsidRPr="0024639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  <w:jc w:val="center"/>
            </w:pPr>
            <w:r w:rsidRPr="00246395"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Гематология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ГБУЗ города Москвы "ГКБ имени С.П. Боткина ДЗМ", ГБУЗ города Москвы "ГКБ N 40 ДЗМ", ГБУЗ города Москвы "ГКБ N 52 ДЗМ", ГБУЗ города Москвы "Морозовская ДГКБ ДЗМ"</w:t>
            </w:r>
          </w:p>
        </w:tc>
      </w:tr>
      <w:tr w:rsidR="00246395" w:rsidRPr="0024639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  <w:jc w:val="center"/>
            </w:pPr>
            <w:r w:rsidRPr="00246395"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Дерматовенерология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ГБУЗ города Москвы "НГЩ дерматовенерологии и косметологии ДЗМ"</w:t>
            </w:r>
          </w:p>
        </w:tc>
      </w:tr>
      <w:tr w:rsidR="00246395" w:rsidRPr="0024639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  <w:jc w:val="center"/>
            </w:pPr>
            <w:r w:rsidRPr="00246395">
              <w:t>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Комбустиология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ГБУЗ города Москвы "НИИ СП имени Н.В. Склифосовского ДЗМ", ГБУЗ города Москвы "ГКБ N 36 ДЗМ", ГБУЗ города Москвы "ДГКБ N 9 имени Г.Н. Сперанского ДЗМ"</w:t>
            </w:r>
          </w:p>
        </w:tc>
      </w:tr>
      <w:tr w:rsidR="00246395" w:rsidRPr="0024639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  <w:jc w:val="center"/>
            </w:pPr>
            <w:r w:rsidRPr="00246395">
              <w:t>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Нейрохирургия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ГБУЗ города Москвы "НИИ СП имени Н.В. Склифосовского ДЗМ", ГБУЗ города Москвы "ГКБ имени С.П. Боткина ДЗМ", ГБУЗ города Москвы "ГКБ N 15 имени О.М. Филатова ДЗМ", ГБУЗ города Москвы "ГКБ N 67 ДЗМ", ГБУЗ города Москвы "НИИ неотложной детской хирургии и травматологии ДЗМ", ГБУЗ города Москвы "НПЦ медицинской помощи детям с пороками развития черепно-лицевой области и врожденными заболеваниями нервной системы ДЗМ", ГБУЗ города Москвы "Морозовская ДГКБ ДЗМ", ГБУЗ города Москвы "ДГКБ N 9 имени Г.Н. Сперанского ДЗМ"</w:t>
            </w:r>
          </w:p>
        </w:tc>
      </w:tr>
      <w:tr w:rsidR="00246395" w:rsidRPr="0024639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  <w:jc w:val="center"/>
            </w:pPr>
            <w:r w:rsidRPr="00246395">
              <w:t>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Неонатология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ГБУЗ города Москвы "Центр планирования семьи и репродукции ДЗМ", ГБУЗ города Москвы "ГКБ N 13 ДЗМ", ГБУЗ города Москвы "ГБ N 8 ДЗМ", ГБУЗ города Москвы "ДГКБ N 13 имени НФ. Филатова ДЗМ", ГБУЗ города Москвы "ДИКБ N 6 ДЗМ"</w:t>
            </w:r>
          </w:p>
        </w:tc>
      </w:tr>
      <w:tr w:rsidR="00246395" w:rsidRPr="0024639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  <w:jc w:val="center"/>
            </w:pPr>
            <w:r w:rsidRPr="00246395">
              <w:t>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Онкология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ГБУЗ города Москвы "Московская городская онкологическая больница N 62 ДЗМ", ГБУЗ города Москвы "Онкологический клинический диспансер N 1 ДЗМ", ГБУЗ города Москвы "ГКБ N 24 ДЗМ", ГБУЗ города Москвы "ГКБ N 40 ДЗМ", ГБУЗ города Москвы "ГКБ N 57 ДЗМ", ГБУЗ города Москвы "Морозовская ДГКБ ДЗМ"</w:t>
            </w:r>
          </w:p>
        </w:tc>
      </w:tr>
      <w:tr w:rsidR="00246395" w:rsidRPr="0024639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  <w:jc w:val="center"/>
            </w:pPr>
            <w:r w:rsidRPr="00246395">
              <w:lastRenderedPageBreak/>
              <w:t>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Оториноларингология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ГБУЗ города Москвы "МНПЦ оториноларингологии ДЗМ", ГБУЗ города Москвы "ГКБ N 1 имени Н.И. Пирогова ДЗМ", ГБУЗ города Москвы "ГКБ N 67 ДЗМ", ГБУЗ города Москвы "Морозовская ДГКБ ДЗМ", ГБУЗ города Москвы "ДГКБ Святого Владимира ДЗМ", ГБУЗ города Москвы "ДГКБ N 9 имени Г.Н. Сперанского ДЗМ"</w:t>
            </w:r>
          </w:p>
        </w:tc>
      </w:tr>
      <w:tr w:rsidR="00246395" w:rsidRPr="0024639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  <w:jc w:val="center"/>
            </w:pPr>
            <w:r w:rsidRPr="00246395">
              <w:t>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Офтальмология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ГБУЗ города Москвы "ОКБ ДЗМ", ГБУЗ города Москвы "ГКБ N 1 имени Н.И. Пирогова ДЗМ", ГБУЗ города Москвы "ГКБ N 12 ДЗМ", ГБУЗ города Москвы "ГКБ N 15 имени О.М. Филатова ДЗМ", ГБУЗ города Москвы "ГКБ N 36 ДЗМ", ГБУЗ города Москвы "ГКБ N 67 ДЗМ", ГБУЗ города Москвы "Морозовская ДГКБ ДЗМ"</w:t>
            </w:r>
          </w:p>
        </w:tc>
      </w:tr>
      <w:tr w:rsidR="00246395" w:rsidRPr="0024639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  <w:jc w:val="center"/>
            </w:pPr>
            <w:r w:rsidRPr="00246395">
              <w:t>12.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Педиатрия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ГБУЗ города Москвы "Морозовская ДГКБ ДЗМ", ГБУЗ города Москвы "ДГКБ Святого Владимира ДЗМ", ГБУЗ города Москвы "ДГКБ N 9 имени Г.Н. Сперанского ДЗМ", ГБУЗ города Москвы "ДИКБ N 6 ДЗМ"</w:t>
            </w:r>
          </w:p>
        </w:tc>
      </w:tr>
      <w:tr w:rsidR="00246395" w:rsidRPr="0024639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  <w:jc w:val="center"/>
            </w:pPr>
            <w:r w:rsidRPr="00246395">
              <w:t>13.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Ревматология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ГБУЗ города Москвы "ГКБ N 1 имени Н.И. Пирогова ДЗМ", ГБУЗ города Москвы "ГКБ N 4 ДЗМ", ГБУЗ города Москвы "ГКБ N 52 ДЗМ"</w:t>
            </w:r>
          </w:p>
        </w:tc>
      </w:tr>
      <w:tr w:rsidR="00246395" w:rsidRPr="0024639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  <w:jc w:val="center"/>
            </w:pPr>
            <w:r w:rsidRPr="00246395">
              <w:t>14.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Сердечно-сосудистая хирургия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ГБУЗ города Москвы "НИИ СП имени Н.В. Склифосовского ДЗМ", ГБУЗ города Москвы "Научно-практический центр интервенционной кардиоангиологии ДЗМ", ГБУЗ города Москвы "ГКБ имени С.П. Боткина ДЗМ", ГБУЗ города Москвы "ГКБ N 1 имени Н.И. Пирогова ДЗМ"</w:t>
            </w:r>
            <w:hyperlink w:anchor="sub_1111" w:history="1">
              <w:r w:rsidRPr="00246395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Pr="00246395">
              <w:t>, ГБУЗ города Москвы "ГКБ N 4 ДЗМ", ГБУЗ города Москвы "ГКБ N 7 ДЗМ", ГБУЗ города Москвы "ГКБ N 12 ДЗМ", ГБУЗ города Москвы "ГКБ N 15 имени О.М. Филатова ДЗМ", ГБУЗ города Москвы "ГКБ N 23 ДЗМ", ГБУЗ города Москвы "ГКБ N 64 ДЗМ", ГБУЗ города Москвы "ГКБ N 81 ДЗМ", ГБУЗ города Москвы "ДГКБ N 13 имени Н.Ф. Филатова ДЗМ"</w:t>
            </w:r>
          </w:p>
        </w:tc>
      </w:tr>
      <w:tr w:rsidR="00246395" w:rsidRPr="0024639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  <w:jc w:val="center"/>
            </w:pPr>
            <w:r w:rsidRPr="00246395">
              <w:t>15.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Торакальная хирургия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ГБУЗ города Москвы "НИИ СП имени Н.В. Склифосовского ДЗМ", ГБУЗ города Москвы "ГКБ N 36 ДЗМ", ГБУЗ города Москвы "ДГКБ N 13 имени Н.Ф. Филатова ДЗМ"</w:t>
            </w:r>
          </w:p>
        </w:tc>
      </w:tr>
      <w:tr w:rsidR="00246395" w:rsidRPr="0024639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  <w:jc w:val="center"/>
            </w:pPr>
            <w:r w:rsidRPr="00246395">
              <w:t>16.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Травматология и ортопедия (в том числе эндопротезирование крупных суставов)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 xml:space="preserve">ГБУЗ города Москвы "НИИ СП имени Н.В. Склифосовского ДЗМ", ГБУЗ города Москвы "МНТЩ медицинской реабилитации, восстановительной и спортивной медицины ДЗМ", ГБУЗ города Москвы "НИИ неотложной детской хирургии и травматологии ДЗМ", ГБУЗ города Москвы "ГКБ имени С.П. Боткина ДЗМ", ГБУЗ города Москвы "ГКБ N 1 имени Н.И. Пирогова ДЗМ", ГБУЗ города Москвы "ГКБ N 7 ДЗМ", ГБУЗ города Москвы "ГКБ N 12 ДЗМ", ГБУЗ города Москвы "ГКБ N 13 ДЗМ", ГБУЗ города Москвы "ГКБ N 15 имени О.М. Филатова ДЗМ", ГБУЗ города Москвы "ГКБ N 31 ДЗМ", ГБУЗ города Москвы "ГКБ N 59 ДЗМ", ГБУЗ города Москвы "ГКБ N 64 ДЗМ", ГБУЗ города Москвы "ГКБ N 67 ДЗМ", ГБУЗ города Москвы "ГКБ N 81 ДЗМ", ГБУЗ города Москвы "ГВВ N 2 ДЗМ", ГБУЗ города Москвы </w:t>
            </w:r>
            <w:r w:rsidRPr="00246395">
              <w:lastRenderedPageBreak/>
              <w:t>"ГВВ N 3 ДЗМ", ГБУЗ города Москвы "Морозовская ДГКБ ДЗМ", ГБУЗ города Москвы "ДГКБ N 13 имени Н.Ф. Филатова ДЗМ"</w:t>
            </w:r>
          </w:p>
        </w:tc>
      </w:tr>
      <w:tr w:rsidR="00246395" w:rsidRPr="0024639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  <w:jc w:val="center"/>
            </w:pPr>
            <w:r w:rsidRPr="00246395">
              <w:lastRenderedPageBreak/>
              <w:t>17.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Трансплантация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ГБУЗ города Москвы "НИИ СП имени Н.В. Склифосовского ДЗМ", ГБУЗ города Москвы "ГКБ N 7 ДЗМ"</w:t>
            </w:r>
          </w:p>
        </w:tc>
      </w:tr>
      <w:tr w:rsidR="00246395" w:rsidRPr="0024639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  <w:jc w:val="center"/>
            </w:pPr>
            <w:r w:rsidRPr="00246395">
              <w:t>18.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Урология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ГБУЗ города Москвы "ГКБ N 1 имени Н.И. Пирогова ДЗМ"</w:t>
            </w:r>
            <w:hyperlink w:anchor="sub_1111" w:history="1">
              <w:r w:rsidRPr="00246395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Pr="00246395">
              <w:t>, ГБУЗ города Москвы "ГКБ N 12 ДЗМ", ГБУЗ города Москвы "ГКБ N 31 ДЗМ"</w:t>
            </w:r>
            <w:hyperlink w:anchor="sub_1111" w:history="1">
              <w:r w:rsidRPr="00246395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Pr="00246395">
              <w:t>, ГБУЗ города Москвы "ГКБ N 50 ДЗМ"</w:t>
            </w:r>
            <w:hyperlink w:anchor="sub_1111" w:history="1">
              <w:r w:rsidRPr="00246395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Pr="00246395">
              <w:t>, ГБУЗ города Москвы "ГКБ N 57 ДЗМ", ГБУЗ города Москвы "Морозовская ДГКБ ДЗМ", ГБУЗ города Москвы "ДГКБ N 13 имени Н.Ф. Филатова ДЗМ"</w:t>
            </w:r>
          </w:p>
        </w:tc>
      </w:tr>
      <w:tr w:rsidR="00246395" w:rsidRPr="0024639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  <w:jc w:val="center"/>
            </w:pPr>
            <w:r w:rsidRPr="00246395">
              <w:t>19.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Челюстно-лицевая хирургия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ГБУЗ города Москвы "Московский клинический научно-практический центр ДЗМ"</w:t>
            </w:r>
            <w:hyperlink w:anchor="sub_1111" w:history="1">
              <w:r w:rsidRPr="00246395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Pr="00246395">
              <w:t>, ГБУЗ города Москвы "ГКБ N 1 имени Н.И. Пирогова ДЗМ", ГБУЗ города Москвы "ГКБ N 36 ДЗМ"</w:t>
            </w:r>
          </w:p>
        </w:tc>
      </w:tr>
      <w:tr w:rsidR="00246395" w:rsidRPr="0024639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  <w:jc w:val="center"/>
            </w:pPr>
            <w:r w:rsidRPr="00246395">
              <w:t>20.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Эндокринология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A1" w:rsidRPr="00246395" w:rsidRDefault="00A32DA1">
            <w:pPr>
              <w:pStyle w:val="a5"/>
            </w:pPr>
            <w:r w:rsidRPr="00246395">
              <w:t>ГБУЗ города Москвы "ГКБ N 67 ДЗМ", ГБУЗ города Москвы "ГКБ N 81 ДЗМ", ГБУЗ города Москвы "ГВВ N 3 ДЗМ", ГБУЗ города Москвы "Морозовская ДГКБ ДЗМ</w:t>
            </w:r>
          </w:p>
        </w:tc>
      </w:tr>
    </w:tbl>
    <w:p w:rsidR="00A32DA1" w:rsidRPr="00246395" w:rsidRDefault="00A32DA1"/>
    <w:p w:rsidR="00A32DA1" w:rsidRPr="00246395" w:rsidRDefault="00A32DA1">
      <w:bookmarkStart w:id="7" w:name="sub_1111"/>
      <w:r w:rsidRPr="00246395">
        <w:t>* с использованием роботической системы Da Vinci.</w:t>
      </w:r>
    </w:p>
    <w:bookmarkEnd w:id="7"/>
    <w:p w:rsidR="00A32DA1" w:rsidRPr="00246395" w:rsidRDefault="00A32DA1"/>
    <w:p w:rsidR="00A32DA1" w:rsidRPr="00246395" w:rsidRDefault="00A32DA1">
      <w:r w:rsidRPr="00246395">
        <w:t>Одновременно, в соответствии с Соглашением между Правительством Москвы и Министерством здравоохранения Российской Федерации о предоставлении субсидии из федерального бюджета бюджету города Москвы на софинансирование государственного задания на оказание высокотехнологичной медицинской помощи участие в реализации данной программы принимают 25 городских стационара, в которых ежегодно ВМП получают более 7 300 жителей города Москвы.</w:t>
      </w:r>
    </w:p>
    <w:p w:rsidR="00A32DA1" w:rsidRPr="00246395" w:rsidRDefault="00A32DA1">
      <w:r w:rsidRPr="00246395">
        <w:t>Кроме того, высокотехнологичная медицинская помощь жителям г. Москвы оказывается в федеральных медицинских организациях. Ежегодно данный вид медицинской помощи в федеральных клиниках получают более 35,5 тысяч москвичей.</w:t>
      </w:r>
    </w:p>
    <w:p w:rsidR="00A32DA1" w:rsidRPr="00246395" w:rsidRDefault="00A32DA1">
      <w:r w:rsidRPr="00246395">
        <w:t xml:space="preserve">Для получения ВМП в медицинских организациях государственной системы здравоохранения города Москвы или в федеральных медицинских организациях, согласно </w:t>
      </w:r>
      <w:hyperlink r:id="rId10" w:history="1">
        <w:r w:rsidRPr="00246395">
          <w:rPr>
            <w:rStyle w:val="a4"/>
            <w:rFonts w:cs="Times New Roman CYR"/>
            <w:color w:val="auto"/>
          </w:rPr>
          <w:t>Приказу</w:t>
        </w:r>
      </w:hyperlink>
      <w:r w:rsidRPr="00246395">
        <w:t xml:space="preserve"> Минздравсоцразвития России N 1689н от 28 декабря 2011 г.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системы", с которым можно ознакомиться на сайте Минздрава России по адресу: http://www.rosminzdrav.ru/docs/mzsr/high-tech-med/37, для оформления "Талона на оказание ВМП" пациенту (или его законному представителю) необходимо представить следующие документы:</w:t>
      </w:r>
    </w:p>
    <w:p w:rsidR="00A32DA1" w:rsidRPr="00246395" w:rsidRDefault="00A32DA1">
      <w:r w:rsidRPr="00246395">
        <w:t>- письменное заявление пациента (его законного представителя, доверенного лица), согласие на обработку персональных данных гражданина (пациента);</w:t>
      </w:r>
    </w:p>
    <w:p w:rsidR="00A32DA1" w:rsidRPr="00246395" w:rsidRDefault="00A32DA1">
      <w:r w:rsidRPr="00246395">
        <w:t>- выписку из протокола решения врачебной комиссии медицинского учреждения по месту наблюдения и лечения с рекомендацией о необходимости оказания ВМП (оригинал);</w:t>
      </w:r>
    </w:p>
    <w:p w:rsidR="00A32DA1" w:rsidRPr="00246395" w:rsidRDefault="00A32DA1">
      <w:r w:rsidRPr="00246395">
        <w:t>- выписку из медицинской документации за подписью руководителя медицинской организации по месту лечения и наблюдения пациента, содержащую сведения о диагнозе заболевания, сведения о состоянии здоровья, проведенном обследовании и лечении;</w:t>
      </w:r>
    </w:p>
    <w:p w:rsidR="00A32DA1" w:rsidRPr="00246395" w:rsidRDefault="00A32DA1">
      <w:r w:rsidRPr="00246395">
        <w:t>- результаты лабораторных, инструментальных и других видов медицинских исследований по профилю заболевания;</w:t>
      </w:r>
    </w:p>
    <w:p w:rsidR="00A32DA1" w:rsidRPr="00246395" w:rsidRDefault="00A32DA1">
      <w:r w:rsidRPr="00246395">
        <w:lastRenderedPageBreak/>
        <w:t>- копию паспорта гражданина Российской Федерации (страницы 2, 3 и 5);</w:t>
      </w:r>
    </w:p>
    <w:p w:rsidR="00A32DA1" w:rsidRPr="00246395" w:rsidRDefault="00A32DA1">
      <w:r w:rsidRPr="00246395">
        <w:t>- копию полиса обязательного медицинского страхования;</w:t>
      </w:r>
    </w:p>
    <w:p w:rsidR="00A32DA1" w:rsidRPr="00246395" w:rsidRDefault="00A32DA1">
      <w:r w:rsidRPr="00246395">
        <w:t>- копию свидетельства обязательного пенсионного страхования (при наличии);</w:t>
      </w:r>
    </w:p>
    <w:p w:rsidR="00A32DA1" w:rsidRPr="00246395" w:rsidRDefault="00A32DA1">
      <w:r w:rsidRPr="00246395">
        <w:t>- копию документа об инвалидности (при наличии).</w:t>
      </w:r>
    </w:p>
    <w:p w:rsidR="00A32DA1" w:rsidRPr="00246395" w:rsidRDefault="00A32DA1">
      <w:r w:rsidRPr="00246395">
        <w:t>Указанные документы следует представить в Приемную населения Департамента здравоохранения города Москвы по адресу: г. Москва, 2-й Щемиловский пер., д. 4А,: строение 4 ежедневно, кроме выходных и праздничных дней, с 9 час. до 13 час. 30 мин. и с 14 час. 30 мин. до 18 час, телефон для справок: 8-499-973-08-61.</w:t>
      </w:r>
    </w:p>
    <w:p w:rsidR="00A32DA1" w:rsidRPr="00246395" w:rsidRDefault="00A32DA1"/>
    <w:sectPr w:rsidR="00A32DA1" w:rsidRPr="0024639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95"/>
    <w:rsid w:val="00246395"/>
    <w:rsid w:val="005979EE"/>
    <w:rsid w:val="008F70B0"/>
    <w:rsid w:val="00A32DA1"/>
    <w:rsid w:val="00C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933F08-EABA-458E-81D7-040C4813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340460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0214874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214874&amp;sub=10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document?id=70037386&amp;sub=0" TargetMode="External"/><Relationship Id="rId10" Type="http://schemas.openxmlformats.org/officeDocument/2006/relationships/hyperlink" Target="http://mobileonline.garant.ru/document?id=70037386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2148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Александр Савушкин</cp:lastModifiedBy>
  <cp:revision>2</cp:revision>
  <dcterms:created xsi:type="dcterms:W3CDTF">2023-02-20T14:01:00Z</dcterms:created>
  <dcterms:modified xsi:type="dcterms:W3CDTF">2023-02-20T14:01:00Z</dcterms:modified>
</cp:coreProperties>
</file>